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8EAB" w14:textId="6F1BD950" w:rsidR="00AE20ED" w:rsidRPr="00AE20ED" w:rsidRDefault="00AE20ED" w:rsidP="00CE6AC6">
      <w:pPr>
        <w:shd w:val="clear" w:color="auto" w:fill="FFFFFF" w:themeFill="background1"/>
        <w:bidi/>
        <w:spacing w:after="0" w:line="240" w:lineRule="auto"/>
        <w:ind w:left="720"/>
        <w:jc w:val="center"/>
        <w:rPr>
          <w:rFonts w:cs="B Titr"/>
          <w:b/>
          <w:bCs/>
          <w:kern w:val="0"/>
          <w:sz w:val="24"/>
          <w:szCs w:val="24"/>
          <w:rtl/>
          <w:lang w:bidi="fa-IR"/>
          <w14:ligatures w14:val="none"/>
        </w:rPr>
      </w:pPr>
      <w:r w:rsidRPr="00AE20ED">
        <w:rPr>
          <w:rFonts w:cs="B Titr" w:hint="cs"/>
          <w:kern w:val="0"/>
          <w:sz w:val="24"/>
          <w:szCs w:val="24"/>
          <w:rtl/>
          <w14:ligatures w14:val="none"/>
        </w:rPr>
        <w:t>نمون‌برگ سؤالات مفهومی</w:t>
      </w:r>
    </w:p>
    <w:p w14:paraId="58D3F4C3" w14:textId="77777777" w:rsidR="00AE20ED" w:rsidRPr="00AE20ED" w:rsidRDefault="00AE20ED" w:rsidP="00AE20ED">
      <w:pPr>
        <w:shd w:val="clear" w:color="auto" w:fill="FFFFFF" w:themeFill="background1"/>
        <w:bidi/>
        <w:spacing w:after="0" w:line="240" w:lineRule="auto"/>
        <w:ind w:left="720"/>
        <w:rPr>
          <w:rFonts w:cs="B Titr"/>
          <w:b/>
          <w:bCs/>
          <w:kern w:val="0"/>
          <w:sz w:val="12"/>
          <w:szCs w:val="12"/>
          <w:rtl/>
          <w:lang w:bidi="fa-IR"/>
          <w14:ligatures w14:val="none"/>
        </w:rPr>
      </w:pPr>
    </w:p>
    <w:tbl>
      <w:tblPr>
        <w:tblStyle w:val="TableGrid1"/>
        <w:bidiVisual/>
        <w:tblW w:w="11016" w:type="dxa"/>
        <w:tblInd w:w="-87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678"/>
        <w:gridCol w:w="3822"/>
        <w:gridCol w:w="6"/>
        <w:gridCol w:w="3510"/>
      </w:tblGrid>
      <w:tr w:rsidR="00AE20ED" w:rsidRPr="00AE20ED" w14:paraId="1B8FEDAA" w14:textId="77777777" w:rsidTr="00AE20ED">
        <w:tc>
          <w:tcPr>
            <w:tcW w:w="3678" w:type="dxa"/>
          </w:tcPr>
          <w:p w14:paraId="5661B0FC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 کتاب:</w:t>
            </w:r>
          </w:p>
        </w:tc>
        <w:tc>
          <w:tcPr>
            <w:tcW w:w="3828" w:type="dxa"/>
            <w:gridSpan w:val="2"/>
          </w:tcPr>
          <w:p w14:paraId="7CCF8CB5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510" w:type="dxa"/>
          </w:tcPr>
          <w:p w14:paraId="415601CD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پایه:</w:t>
            </w:r>
          </w:p>
        </w:tc>
      </w:tr>
      <w:tr w:rsidR="00AE20ED" w:rsidRPr="00AE20ED" w14:paraId="0A503CC4" w14:textId="77777777" w:rsidTr="00AE20ED">
        <w:tc>
          <w:tcPr>
            <w:tcW w:w="3678" w:type="dxa"/>
          </w:tcPr>
          <w:p w14:paraId="7B9D6494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فصل:</w:t>
            </w:r>
          </w:p>
        </w:tc>
        <w:tc>
          <w:tcPr>
            <w:tcW w:w="3828" w:type="dxa"/>
            <w:gridSpan w:val="2"/>
          </w:tcPr>
          <w:p w14:paraId="60286917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درس:</w:t>
            </w:r>
          </w:p>
        </w:tc>
        <w:tc>
          <w:tcPr>
            <w:tcW w:w="3510" w:type="dxa"/>
          </w:tcPr>
          <w:p w14:paraId="095483C8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صفحات:</w:t>
            </w:r>
          </w:p>
        </w:tc>
      </w:tr>
      <w:tr w:rsidR="00AE20ED" w:rsidRPr="00AE20ED" w14:paraId="48B64917" w14:textId="77777777" w:rsidTr="00AE20ED">
        <w:tc>
          <w:tcPr>
            <w:tcW w:w="3678" w:type="dxa"/>
          </w:tcPr>
          <w:p w14:paraId="4337EC04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طراح:</w:t>
            </w:r>
          </w:p>
        </w:tc>
        <w:tc>
          <w:tcPr>
            <w:tcW w:w="3822" w:type="dxa"/>
          </w:tcPr>
          <w:p w14:paraId="536633DD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استان:</w:t>
            </w:r>
          </w:p>
        </w:tc>
        <w:tc>
          <w:tcPr>
            <w:tcW w:w="3516" w:type="dxa"/>
            <w:gridSpan w:val="2"/>
          </w:tcPr>
          <w:p w14:paraId="12E07A08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شهرستان:</w:t>
            </w:r>
          </w:p>
        </w:tc>
      </w:tr>
    </w:tbl>
    <w:p w14:paraId="141EDC70" w14:textId="77777777" w:rsidR="00AE20ED" w:rsidRPr="00AE20ED" w:rsidRDefault="00AE20ED" w:rsidP="00AE20ED">
      <w:pPr>
        <w:shd w:val="clear" w:color="auto" w:fill="FFFFFF" w:themeFill="background1"/>
        <w:bidi/>
        <w:spacing w:after="0" w:line="240" w:lineRule="auto"/>
        <w:ind w:left="720"/>
        <w:rPr>
          <w:rFonts w:cs="B Titr"/>
          <w:b/>
          <w:bCs/>
          <w:kern w:val="0"/>
          <w:sz w:val="16"/>
          <w:szCs w:val="16"/>
          <w:rtl/>
          <w:lang w:bidi="fa-IR"/>
          <w14:ligatures w14:val="none"/>
        </w:rPr>
      </w:pPr>
    </w:p>
    <w:tbl>
      <w:tblPr>
        <w:tblStyle w:val="TableGrid1"/>
        <w:bidiVisual/>
        <w:tblW w:w="11016" w:type="dxa"/>
        <w:tblInd w:w="-9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500"/>
        <w:gridCol w:w="3516"/>
      </w:tblGrid>
      <w:tr w:rsidR="00AE20ED" w:rsidRPr="00AE20ED" w14:paraId="0E08C2BC" w14:textId="77777777" w:rsidTr="00AE20ED">
        <w:trPr>
          <w:trHeight w:val="600"/>
        </w:trPr>
        <w:tc>
          <w:tcPr>
            <w:tcW w:w="11016" w:type="dxa"/>
            <w:gridSpan w:val="2"/>
          </w:tcPr>
          <w:p w14:paraId="7EFB696F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سطح شناختی سؤال: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فهمیدن   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کاربستن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تحلیل 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6"/>
                <w:szCs w:val="6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ترکیب 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ارزشیابی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AE20ED" w:rsidRPr="00AE20ED" w14:paraId="553D08F6" w14:textId="77777777" w:rsidTr="00AE20ED">
        <w:trPr>
          <w:trHeight w:val="480"/>
        </w:trPr>
        <w:tc>
          <w:tcPr>
            <w:tcW w:w="7500" w:type="dxa"/>
          </w:tcPr>
          <w:p w14:paraId="01236012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سطح دشواری سؤال: 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ساده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2"/>
                <w:szCs w:val="2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متوسط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42"/>
                <w:szCs w:val="42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دشوار</w:t>
            </w:r>
          </w:p>
        </w:tc>
        <w:tc>
          <w:tcPr>
            <w:tcW w:w="3516" w:type="dxa"/>
          </w:tcPr>
          <w:p w14:paraId="452947BD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4"/>
                <w:szCs w:val="4"/>
                <w:rtl/>
                <w:lang w:bidi="fa-IR"/>
              </w:rPr>
            </w:pPr>
          </w:p>
          <w:p w14:paraId="5BB1F626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شمارک:</w:t>
            </w:r>
          </w:p>
        </w:tc>
      </w:tr>
      <w:tr w:rsidR="00AE20ED" w:rsidRPr="00AE20ED" w14:paraId="553AB6B9" w14:textId="77777777" w:rsidTr="00AE20ED">
        <w:trPr>
          <w:trHeight w:val="600"/>
        </w:trPr>
        <w:tc>
          <w:tcPr>
            <w:tcW w:w="11016" w:type="dxa"/>
            <w:gridSpan w:val="2"/>
          </w:tcPr>
          <w:p w14:paraId="218DBA8F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نوع سؤال: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گسترده پاسخ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E20ED" w:rsidRPr="00AE20ED" w14:paraId="6C74ADA6" w14:textId="77777777" w:rsidTr="00AE20ED">
        <w:tc>
          <w:tcPr>
            <w:tcW w:w="11016" w:type="dxa"/>
            <w:gridSpan w:val="2"/>
          </w:tcPr>
          <w:p w14:paraId="4880A894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سؤال:</w:t>
            </w:r>
          </w:p>
          <w:p w14:paraId="0AD019A6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AE20ED" w:rsidRPr="00AE20ED" w14:paraId="6B8C048E" w14:textId="77777777" w:rsidTr="00AE20ED">
        <w:tc>
          <w:tcPr>
            <w:tcW w:w="11016" w:type="dxa"/>
            <w:gridSpan w:val="2"/>
          </w:tcPr>
          <w:p w14:paraId="5336A9EC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پاسخ تشریحی:</w:t>
            </w:r>
          </w:p>
          <w:p w14:paraId="73219CDF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14:paraId="7597AB00" w14:textId="77777777" w:rsidR="00AE20ED" w:rsidRPr="00AE20ED" w:rsidRDefault="00AE20ED" w:rsidP="00AE20ED">
      <w:pPr>
        <w:shd w:val="clear" w:color="auto" w:fill="FFFFFF" w:themeFill="background1"/>
        <w:bidi/>
        <w:spacing w:after="0" w:line="240" w:lineRule="auto"/>
        <w:ind w:left="720"/>
        <w:rPr>
          <w:rFonts w:cs="B Titr"/>
          <w:b/>
          <w:bCs/>
          <w:kern w:val="0"/>
          <w:sz w:val="8"/>
          <w:szCs w:val="8"/>
          <w:rtl/>
          <w:lang w:bidi="fa-IR"/>
          <w14:ligatures w14:val="none"/>
        </w:rPr>
      </w:pPr>
    </w:p>
    <w:tbl>
      <w:tblPr>
        <w:tblStyle w:val="TableGrid1"/>
        <w:bidiVisual/>
        <w:tblW w:w="11016" w:type="dxa"/>
        <w:tblInd w:w="-9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500"/>
        <w:gridCol w:w="3516"/>
      </w:tblGrid>
      <w:tr w:rsidR="00AE20ED" w:rsidRPr="00AE20ED" w14:paraId="3FB758EA" w14:textId="77777777" w:rsidTr="00AE20ED">
        <w:trPr>
          <w:trHeight w:val="600"/>
        </w:trPr>
        <w:tc>
          <w:tcPr>
            <w:tcW w:w="11016" w:type="dxa"/>
            <w:gridSpan w:val="2"/>
          </w:tcPr>
          <w:p w14:paraId="56882319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سطح شناختی سؤال: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فهمیدن   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کاربستن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تحلیل 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6"/>
                <w:szCs w:val="6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ترکیب 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ارزشیابی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AE20ED" w:rsidRPr="00AE20ED" w14:paraId="150C5686" w14:textId="77777777" w:rsidTr="00AE20ED">
        <w:trPr>
          <w:trHeight w:val="480"/>
        </w:trPr>
        <w:tc>
          <w:tcPr>
            <w:tcW w:w="7500" w:type="dxa"/>
          </w:tcPr>
          <w:p w14:paraId="77DAD2E2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سطح دشواری سؤال: 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ساده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2"/>
                <w:szCs w:val="2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متوسط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42"/>
                <w:szCs w:val="42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دشوار</w:t>
            </w:r>
          </w:p>
        </w:tc>
        <w:tc>
          <w:tcPr>
            <w:tcW w:w="3516" w:type="dxa"/>
          </w:tcPr>
          <w:p w14:paraId="20D92C0D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4"/>
                <w:szCs w:val="4"/>
                <w:rtl/>
                <w:lang w:bidi="fa-IR"/>
              </w:rPr>
            </w:pPr>
          </w:p>
          <w:p w14:paraId="467BC39E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شمارک:</w:t>
            </w:r>
          </w:p>
        </w:tc>
      </w:tr>
      <w:tr w:rsidR="00AE20ED" w:rsidRPr="00AE20ED" w14:paraId="204BF908" w14:textId="77777777" w:rsidTr="00AE20ED">
        <w:trPr>
          <w:trHeight w:val="600"/>
        </w:trPr>
        <w:tc>
          <w:tcPr>
            <w:tcW w:w="11016" w:type="dxa"/>
            <w:gridSpan w:val="2"/>
          </w:tcPr>
          <w:p w14:paraId="15600928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نوع سؤال: پاسخ</w:t>
            </w:r>
            <w:r w:rsidRPr="00AE20ED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گزین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صحیح- غلط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چندگزینه‌ای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جورکردنی 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</w:tc>
      </w:tr>
      <w:tr w:rsidR="00AE20ED" w:rsidRPr="00AE20ED" w14:paraId="5855141D" w14:textId="77777777" w:rsidTr="00AE20ED">
        <w:tc>
          <w:tcPr>
            <w:tcW w:w="11016" w:type="dxa"/>
            <w:gridSpan w:val="2"/>
          </w:tcPr>
          <w:p w14:paraId="1D9D75E9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سؤال:</w:t>
            </w:r>
          </w:p>
          <w:p w14:paraId="3CC1227E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AE20ED" w:rsidRPr="00AE20ED" w14:paraId="732A0B9C" w14:textId="77777777" w:rsidTr="00AE20ED">
        <w:tc>
          <w:tcPr>
            <w:tcW w:w="11016" w:type="dxa"/>
            <w:gridSpan w:val="2"/>
          </w:tcPr>
          <w:p w14:paraId="52F17C4B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پاسخ تشریحی:</w:t>
            </w:r>
          </w:p>
          <w:p w14:paraId="153A2855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14:paraId="2F0C4B7F" w14:textId="77777777" w:rsidR="00AE20ED" w:rsidRPr="00AE20ED" w:rsidRDefault="00AE20ED" w:rsidP="00AE20ED">
      <w:pPr>
        <w:numPr>
          <w:ilvl w:val="0"/>
          <w:numId w:val="5"/>
        </w:numPr>
        <w:shd w:val="clear" w:color="auto" w:fill="FFFFFF" w:themeFill="background1"/>
        <w:bidi/>
        <w:spacing w:after="0" w:line="240" w:lineRule="auto"/>
        <w:jc w:val="center"/>
        <w:rPr>
          <w:rFonts w:cs="B Titr"/>
          <w:b/>
          <w:bCs/>
          <w:kern w:val="0"/>
          <w:sz w:val="8"/>
          <w:szCs w:val="8"/>
          <w:rtl/>
          <w:lang w:bidi="fa-IR"/>
          <w14:ligatures w14:val="none"/>
        </w:rPr>
      </w:pPr>
    </w:p>
    <w:tbl>
      <w:tblPr>
        <w:tblStyle w:val="TableGrid1"/>
        <w:bidiVisual/>
        <w:tblW w:w="11016" w:type="dxa"/>
        <w:tblInd w:w="-9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500"/>
        <w:gridCol w:w="3516"/>
      </w:tblGrid>
      <w:tr w:rsidR="00AE20ED" w:rsidRPr="00AE20ED" w14:paraId="26A6915C" w14:textId="77777777" w:rsidTr="00AE20ED">
        <w:trPr>
          <w:trHeight w:val="600"/>
        </w:trPr>
        <w:tc>
          <w:tcPr>
            <w:tcW w:w="11016" w:type="dxa"/>
            <w:gridSpan w:val="2"/>
          </w:tcPr>
          <w:p w14:paraId="05B9094D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سطح شناختی سؤال: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فهمیدن   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کاربستن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تحلیل 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6"/>
                <w:szCs w:val="6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ترکیب </w:t>
            </w:r>
            <w:r w:rsidRPr="00AE20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ارزشیابی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AE20ED" w:rsidRPr="00AE20ED" w14:paraId="23A87E04" w14:textId="77777777" w:rsidTr="00AE20ED">
        <w:trPr>
          <w:trHeight w:val="480"/>
        </w:trPr>
        <w:tc>
          <w:tcPr>
            <w:tcW w:w="7500" w:type="dxa"/>
          </w:tcPr>
          <w:p w14:paraId="5F234DB6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سطح دشواری سؤال: 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ساده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2"/>
                <w:szCs w:val="2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متوسط      </w:t>
            </w:r>
            <w:r w:rsidRPr="00AE20ED">
              <w:rPr>
                <w:rFonts w:ascii="Calibri" w:hAnsi="Calibri" w:cs="Calibri"/>
                <w:b/>
                <w:bCs/>
                <w:sz w:val="42"/>
                <w:szCs w:val="42"/>
                <w:rtl/>
                <w:lang w:bidi="fa-IR"/>
              </w:rPr>
              <w:t>□</w:t>
            </w:r>
            <w:r w:rsidRPr="00AE20ED">
              <w:rPr>
                <w:rFonts w:ascii="Calibri" w:hAnsi="Calibri" w:cs="Calibri" w:hint="cs"/>
                <w:b/>
                <w:bCs/>
                <w:sz w:val="42"/>
                <w:szCs w:val="42"/>
                <w:rtl/>
                <w:lang w:bidi="fa-IR"/>
              </w:rPr>
              <w:t xml:space="preserve"> </w:t>
            </w:r>
            <w:r w:rsidRPr="00AE20E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دشوار</w:t>
            </w:r>
          </w:p>
        </w:tc>
        <w:tc>
          <w:tcPr>
            <w:tcW w:w="3516" w:type="dxa"/>
          </w:tcPr>
          <w:p w14:paraId="68693068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4"/>
                <w:szCs w:val="4"/>
                <w:rtl/>
                <w:lang w:bidi="fa-IR"/>
              </w:rPr>
            </w:pPr>
          </w:p>
          <w:p w14:paraId="2672F833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شمارک:</w:t>
            </w:r>
          </w:p>
        </w:tc>
      </w:tr>
      <w:tr w:rsidR="00AE20ED" w:rsidRPr="00AE20ED" w14:paraId="52F39436" w14:textId="77777777" w:rsidTr="00AE20ED">
        <w:trPr>
          <w:trHeight w:val="600"/>
        </w:trPr>
        <w:tc>
          <w:tcPr>
            <w:tcW w:w="11016" w:type="dxa"/>
            <w:gridSpan w:val="2"/>
          </w:tcPr>
          <w:p w14:paraId="11F72FDB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نوع سؤال: کوتاه</w:t>
            </w:r>
            <w:r w:rsidRPr="00AE20ED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AE20ED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AE20ED" w:rsidRPr="00AE20ED" w14:paraId="56ED416F" w14:textId="77777777" w:rsidTr="00AE20ED">
        <w:tc>
          <w:tcPr>
            <w:tcW w:w="11016" w:type="dxa"/>
            <w:gridSpan w:val="2"/>
          </w:tcPr>
          <w:p w14:paraId="6589C989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سؤال:</w:t>
            </w:r>
          </w:p>
          <w:p w14:paraId="72057884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E20ED" w:rsidRPr="00AE20ED" w14:paraId="42F55323" w14:textId="77777777" w:rsidTr="00AE20ED">
        <w:tc>
          <w:tcPr>
            <w:tcW w:w="11016" w:type="dxa"/>
            <w:gridSpan w:val="2"/>
          </w:tcPr>
          <w:p w14:paraId="66F4254D" w14:textId="77777777" w:rsidR="00AE20ED" w:rsidRPr="00AE20ED" w:rsidRDefault="00AE20ED" w:rsidP="00AE20ED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E20E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پاسخ تشریحی:</w:t>
            </w:r>
          </w:p>
          <w:p w14:paraId="3F47DCFB" w14:textId="77777777" w:rsidR="00AE20ED" w:rsidRPr="00AE20ED" w:rsidRDefault="00AE20ED" w:rsidP="00AE20ED">
            <w:pPr>
              <w:bidi/>
              <w:rPr>
                <w:rFonts w:cs="B Hom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14:paraId="022715E7" w14:textId="77777777" w:rsidR="00AE20ED" w:rsidRPr="00CF4582" w:rsidRDefault="00AE20ED" w:rsidP="00CF4582">
      <w:pPr>
        <w:numPr>
          <w:ilvl w:val="0"/>
          <w:numId w:val="5"/>
        </w:numPr>
        <w:shd w:val="clear" w:color="auto" w:fill="FFFFFF" w:themeFill="background1"/>
        <w:bidi/>
        <w:spacing w:after="0" w:line="240" w:lineRule="auto"/>
        <w:rPr>
          <w:rFonts w:cs="B Titr"/>
          <w:b/>
          <w:bCs/>
          <w:kern w:val="0"/>
          <w:sz w:val="2"/>
          <w:szCs w:val="2"/>
          <w:rtl/>
          <w:lang w:bidi="fa-IR"/>
          <w14:ligatures w14:val="none"/>
        </w:rPr>
      </w:pPr>
      <w:bookmarkStart w:id="0" w:name="_GoBack"/>
      <w:bookmarkEnd w:id="0"/>
    </w:p>
    <w:sectPr w:rsidR="00AE20ED" w:rsidRPr="00CF45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1981" w14:textId="77777777" w:rsidR="0024002B" w:rsidRDefault="0024002B" w:rsidP="00684B84">
      <w:pPr>
        <w:spacing w:after="0" w:line="240" w:lineRule="auto"/>
      </w:pPr>
      <w:r>
        <w:separator/>
      </w:r>
    </w:p>
  </w:endnote>
  <w:endnote w:type="continuationSeparator" w:id="0">
    <w:p w14:paraId="2FF402DB" w14:textId="77777777" w:rsidR="0024002B" w:rsidRDefault="0024002B" w:rsidP="0068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9870" w14:textId="698C670B" w:rsidR="00675F28" w:rsidRPr="00D34BBF" w:rsidRDefault="00675F28" w:rsidP="00CA0A89">
    <w:pPr>
      <w:pStyle w:val="Footer"/>
      <w:bidi/>
      <w:rPr>
        <w:rFonts w:cs="B 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CFE51" w14:textId="77777777" w:rsidR="0024002B" w:rsidRDefault="0024002B" w:rsidP="00684B84">
      <w:pPr>
        <w:spacing w:after="0" w:line="240" w:lineRule="auto"/>
      </w:pPr>
      <w:r>
        <w:separator/>
      </w:r>
    </w:p>
  </w:footnote>
  <w:footnote w:type="continuationSeparator" w:id="0">
    <w:p w14:paraId="76E1D06C" w14:textId="77777777" w:rsidR="0024002B" w:rsidRDefault="0024002B" w:rsidP="0068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0896" w14:textId="1E60AF20" w:rsidR="00CA0A89" w:rsidRDefault="00DF6180" w:rsidP="00BE2754">
    <w:pPr>
      <w:pStyle w:val="Header"/>
      <w:bidi/>
      <w:jc w:val="center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2B2FFE" wp14:editId="7AE93680">
              <wp:simplePos x="0" y="0"/>
              <wp:positionH relativeFrom="column">
                <wp:posOffset>-1094509</wp:posOffset>
              </wp:positionH>
              <wp:positionV relativeFrom="paragraph">
                <wp:posOffset>-374073</wp:posOffset>
              </wp:positionV>
              <wp:extent cx="1691388" cy="845820"/>
              <wp:effectExtent l="0" t="0" r="4445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1388" cy="845820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A36590" id="Group 159" o:spid="_x0000_s1026" style="position:absolute;margin-left:-86.2pt;margin-top:-29.45pt;width:133.2pt;height:66.6pt;z-index:251661312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1739998" wp14:editId="301F1DA6">
          <wp:simplePos x="0" y="0"/>
          <wp:positionH relativeFrom="column">
            <wp:posOffset>5881370</wp:posOffset>
          </wp:positionH>
          <wp:positionV relativeFrom="paragraph">
            <wp:posOffset>-414597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9726" w14:textId="1EF6EA7F" w:rsidR="00CA0A89" w:rsidRPr="00CA0A89" w:rsidRDefault="008F7D60" w:rsidP="00CA0A89">
    <w:pPr>
      <w:shd w:val="clear" w:color="auto" w:fill="DEEAF6" w:themeFill="accent5" w:themeFillTint="33"/>
      <w:jc w:val="center"/>
      <w:rPr>
        <w:sz w:val="18"/>
        <w:szCs w:val="18"/>
      </w:rPr>
    </w:pPr>
    <w:r>
      <w:rPr>
        <w:rFonts w:cs="B Titr" w:hint="cs"/>
        <w:rtl/>
        <w:lang w:bidi="fa-IR"/>
      </w:rPr>
      <w:t xml:space="preserve">دبیرخانه </w:t>
    </w:r>
    <w:r w:rsidR="007C2E51">
      <w:rPr>
        <w:rFonts w:cs="B Titr" w:hint="cs"/>
        <w:rtl/>
        <w:lang w:bidi="fa-IR"/>
      </w:rPr>
      <w:t xml:space="preserve">راهبری </w:t>
    </w:r>
    <w:r>
      <w:rPr>
        <w:rFonts w:cs="B Titr" w:hint="cs"/>
        <w:rtl/>
        <w:lang w:bidi="fa-IR"/>
      </w:rPr>
      <w:t>کشوری ریاضی متوسطه دوم</w:t>
    </w:r>
    <w:r w:rsidR="007C2E51">
      <w:rPr>
        <w:rFonts w:cs="B Titr" w:hint="cs"/>
        <w:rtl/>
        <w:lang w:bidi="fa-IR"/>
      </w:rPr>
      <w:t xml:space="preserve"> مستقر در شهر تهران </w:t>
    </w:r>
  </w:p>
  <w:p w14:paraId="3419C55D" w14:textId="21702783" w:rsidR="00675F28" w:rsidRDefault="00675F28" w:rsidP="00CA0A89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C0533"/>
    <w:multiLevelType w:val="hybridMultilevel"/>
    <w:tmpl w:val="0F9C4304"/>
    <w:lvl w:ilvl="0" w:tplc="EB3E44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488"/>
    <w:multiLevelType w:val="hybridMultilevel"/>
    <w:tmpl w:val="B592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D2FD6"/>
    <w:multiLevelType w:val="hybridMultilevel"/>
    <w:tmpl w:val="47FE642C"/>
    <w:lvl w:ilvl="0" w:tplc="4170ED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6E7D"/>
    <w:multiLevelType w:val="hybridMultilevel"/>
    <w:tmpl w:val="EFB8034C"/>
    <w:lvl w:ilvl="0" w:tplc="1C7E689E">
      <w:numFmt w:val="bullet"/>
      <w:lvlText w:val="-"/>
      <w:lvlJc w:val="left"/>
      <w:pPr>
        <w:ind w:left="408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7CBE57F8"/>
    <w:multiLevelType w:val="hybridMultilevel"/>
    <w:tmpl w:val="23BA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1A"/>
    <w:rsid w:val="000101E6"/>
    <w:rsid w:val="00035321"/>
    <w:rsid w:val="00036A1B"/>
    <w:rsid w:val="00046625"/>
    <w:rsid w:val="0008005B"/>
    <w:rsid w:val="000966BA"/>
    <w:rsid w:val="000A4D13"/>
    <w:rsid w:val="000C0FBA"/>
    <w:rsid w:val="000F156C"/>
    <w:rsid w:val="00106B92"/>
    <w:rsid w:val="00110F47"/>
    <w:rsid w:val="00120703"/>
    <w:rsid w:val="001334E7"/>
    <w:rsid w:val="0015257A"/>
    <w:rsid w:val="001B1EC2"/>
    <w:rsid w:val="001C35C0"/>
    <w:rsid w:val="001D10C0"/>
    <w:rsid w:val="001D6873"/>
    <w:rsid w:val="00203069"/>
    <w:rsid w:val="00237776"/>
    <w:rsid w:val="0024002B"/>
    <w:rsid w:val="002427E3"/>
    <w:rsid w:val="00253012"/>
    <w:rsid w:val="00264D8F"/>
    <w:rsid w:val="002857AA"/>
    <w:rsid w:val="002A1F8C"/>
    <w:rsid w:val="003069D9"/>
    <w:rsid w:val="00306F70"/>
    <w:rsid w:val="0033418B"/>
    <w:rsid w:val="00363682"/>
    <w:rsid w:val="003761BC"/>
    <w:rsid w:val="003A1851"/>
    <w:rsid w:val="003A69B7"/>
    <w:rsid w:val="003C5999"/>
    <w:rsid w:val="003D579E"/>
    <w:rsid w:val="00414FEB"/>
    <w:rsid w:val="00431839"/>
    <w:rsid w:val="00441509"/>
    <w:rsid w:val="00447C41"/>
    <w:rsid w:val="0047478A"/>
    <w:rsid w:val="0047795F"/>
    <w:rsid w:val="004809EB"/>
    <w:rsid w:val="004965E2"/>
    <w:rsid w:val="004F01A0"/>
    <w:rsid w:val="004F6DE4"/>
    <w:rsid w:val="005632A0"/>
    <w:rsid w:val="005E235E"/>
    <w:rsid w:val="005F2D2D"/>
    <w:rsid w:val="00603765"/>
    <w:rsid w:val="00675F28"/>
    <w:rsid w:val="00684B84"/>
    <w:rsid w:val="0069657D"/>
    <w:rsid w:val="006F57F0"/>
    <w:rsid w:val="007A4E97"/>
    <w:rsid w:val="007B7D33"/>
    <w:rsid w:val="007C2E51"/>
    <w:rsid w:val="007D0AE6"/>
    <w:rsid w:val="007D71AD"/>
    <w:rsid w:val="00831308"/>
    <w:rsid w:val="00841D9B"/>
    <w:rsid w:val="008466E2"/>
    <w:rsid w:val="00871F5F"/>
    <w:rsid w:val="00873CF7"/>
    <w:rsid w:val="008A099F"/>
    <w:rsid w:val="008A4159"/>
    <w:rsid w:val="008C55F5"/>
    <w:rsid w:val="008E6FFC"/>
    <w:rsid w:val="008F3AD2"/>
    <w:rsid w:val="008F7D60"/>
    <w:rsid w:val="00901772"/>
    <w:rsid w:val="00914335"/>
    <w:rsid w:val="00953892"/>
    <w:rsid w:val="00977608"/>
    <w:rsid w:val="009832B8"/>
    <w:rsid w:val="009E3616"/>
    <w:rsid w:val="009F5C96"/>
    <w:rsid w:val="00A1311C"/>
    <w:rsid w:val="00A177A7"/>
    <w:rsid w:val="00A50053"/>
    <w:rsid w:val="00A508D6"/>
    <w:rsid w:val="00A57D3F"/>
    <w:rsid w:val="00A90113"/>
    <w:rsid w:val="00AA4AC9"/>
    <w:rsid w:val="00AC72A4"/>
    <w:rsid w:val="00AE20ED"/>
    <w:rsid w:val="00AF4FE0"/>
    <w:rsid w:val="00B00674"/>
    <w:rsid w:val="00B33CA5"/>
    <w:rsid w:val="00B61854"/>
    <w:rsid w:val="00B620E8"/>
    <w:rsid w:val="00BA571C"/>
    <w:rsid w:val="00BA6445"/>
    <w:rsid w:val="00BE2754"/>
    <w:rsid w:val="00BF37A8"/>
    <w:rsid w:val="00C01CBE"/>
    <w:rsid w:val="00C145CE"/>
    <w:rsid w:val="00C14E10"/>
    <w:rsid w:val="00C27527"/>
    <w:rsid w:val="00C5066E"/>
    <w:rsid w:val="00C529A2"/>
    <w:rsid w:val="00C8329A"/>
    <w:rsid w:val="00C83320"/>
    <w:rsid w:val="00C86BEB"/>
    <w:rsid w:val="00CA056A"/>
    <w:rsid w:val="00CA0A89"/>
    <w:rsid w:val="00CA6372"/>
    <w:rsid w:val="00CE6AC6"/>
    <w:rsid w:val="00CF0F9D"/>
    <w:rsid w:val="00CF4582"/>
    <w:rsid w:val="00CF5543"/>
    <w:rsid w:val="00D262E6"/>
    <w:rsid w:val="00D34BBF"/>
    <w:rsid w:val="00D4534A"/>
    <w:rsid w:val="00D458E2"/>
    <w:rsid w:val="00D510DD"/>
    <w:rsid w:val="00D9041A"/>
    <w:rsid w:val="00DA6A18"/>
    <w:rsid w:val="00DB7658"/>
    <w:rsid w:val="00DF6180"/>
    <w:rsid w:val="00DF7EC1"/>
    <w:rsid w:val="00E34A43"/>
    <w:rsid w:val="00E35D5F"/>
    <w:rsid w:val="00E475C8"/>
    <w:rsid w:val="00E9300D"/>
    <w:rsid w:val="00ED7CD8"/>
    <w:rsid w:val="00F01C46"/>
    <w:rsid w:val="00F07CEE"/>
    <w:rsid w:val="00F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ECE0"/>
  <w15:chartTrackingRefBased/>
  <w15:docId w15:val="{82391AC2-3B92-4AB9-99C0-EB5E66A5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DD"/>
    <w:pPr>
      <w:ind w:left="720"/>
      <w:contextualSpacing/>
    </w:pPr>
  </w:style>
  <w:style w:type="table" w:styleId="TableGrid">
    <w:name w:val="Table Grid"/>
    <w:basedOn w:val="TableNormal"/>
    <w:uiPriority w:val="59"/>
    <w:rsid w:val="000A4D1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84"/>
  </w:style>
  <w:style w:type="paragraph" w:styleId="Footer">
    <w:name w:val="footer"/>
    <w:basedOn w:val="Normal"/>
    <w:link w:val="FooterChar"/>
    <w:uiPriority w:val="99"/>
    <w:unhideWhenUsed/>
    <w:rsid w:val="0068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84"/>
  </w:style>
  <w:style w:type="paragraph" w:styleId="NoSpacing">
    <w:name w:val="No Spacing"/>
    <w:uiPriority w:val="1"/>
    <w:qFormat/>
    <w:rsid w:val="00CF554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809E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E20E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Amoozesh-seraj</dc:creator>
  <cp:keywords/>
  <dc:description/>
  <cp:lastModifiedBy>ghazaleh</cp:lastModifiedBy>
  <cp:revision>5</cp:revision>
  <dcterms:created xsi:type="dcterms:W3CDTF">2023-10-05T18:14:00Z</dcterms:created>
  <dcterms:modified xsi:type="dcterms:W3CDTF">2023-10-05T18:20:00Z</dcterms:modified>
</cp:coreProperties>
</file>